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27" w:rsidRDefault="00F31F27" w:rsidP="00D05961">
      <w:pPr>
        <w:bidi/>
      </w:pPr>
    </w:p>
    <w:p w:rsidR="00D05961" w:rsidRDefault="00D05961" w:rsidP="00D05961">
      <w:pPr>
        <w:pStyle w:val="NormalWeb"/>
        <w:jc w:val="center"/>
      </w:pPr>
      <w:r>
        <w:rPr>
          <w:rStyle w:val="Strong"/>
          <w:sz w:val="20"/>
          <w:szCs w:val="20"/>
          <w:rtl/>
        </w:rPr>
        <w:t>اقدامات صورت گرفته در خصوص طرح تكريم اداره كل راه و شهرسازي استان گلستان</w:t>
      </w:r>
      <w:r>
        <w:rPr>
          <w:sz w:val="20"/>
          <w:szCs w:val="20"/>
          <w:rtl/>
        </w:rPr>
        <w:t xml:space="preserve"> </w:t>
      </w:r>
    </w:p>
    <w:p w:rsidR="00D05961" w:rsidRDefault="00D05961" w:rsidP="00D05961">
      <w:pPr>
        <w:pStyle w:val="NormalWeb"/>
        <w:jc w:val="center"/>
      </w:pPr>
      <w:r>
        <w:t> </w:t>
      </w:r>
    </w:p>
    <w:p w:rsidR="00D05961" w:rsidRDefault="00D05961" w:rsidP="00D05961">
      <w:pPr>
        <w:pStyle w:val="NormalWeb"/>
        <w:jc w:val="center"/>
      </w:pPr>
      <w:r>
        <w:rPr>
          <w:rStyle w:val="Strong"/>
          <w:rtl/>
        </w:rPr>
        <w:t>نصب صندوق نظرسنجي ارباب رجوع</w:t>
      </w:r>
    </w:p>
    <w:p w:rsidR="00D05961" w:rsidRDefault="00D05961" w:rsidP="00D05961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3435350" cy="4522470"/>
            <wp:effectExtent l="19050" t="0" r="0" b="0"/>
            <wp:docPr id="1" name="Picture 1" descr="http://golestanrud.ir/uploads/posts/2014-11/thumbs/1416696740_-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lestanrud.ir/uploads/posts/2014-11/thumbs/1416696740_-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452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61" w:rsidRDefault="00D05961" w:rsidP="00D05961">
      <w:pPr>
        <w:pStyle w:val="NormalWeb"/>
        <w:jc w:val="center"/>
      </w:pPr>
      <w:r>
        <w:rPr>
          <w:rStyle w:val="Strong"/>
          <w:rtl/>
        </w:rPr>
        <w:t>قراردادن فرم نظرسنجي (فرم ع) توسط نگهبان درب ورودي در اختيار ارباب رجوع</w:t>
      </w:r>
    </w:p>
    <w:p w:rsidR="00D05961" w:rsidRDefault="00D05961" w:rsidP="00D05961">
      <w:pPr>
        <w:pStyle w:val="NormalWeb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3904615" cy="4522470"/>
            <wp:effectExtent l="19050" t="0" r="635" b="0"/>
            <wp:docPr id="2" name="Picture 2" descr="http://golestanrud.ir/uploads/posts/2014-11/thumbs/1416696856_-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lestanrud.ir/uploads/posts/2014-11/thumbs/1416696856_-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452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61" w:rsidRDefault="00D05961" w:rsidP="00D05961">
      <w:pPr>
        <w:pStyle w:val="NormalWeb"/>
        <w:jc w:val="center"/>
      </w:pPr>
      <w:r>
        <w:rPr>
          <w:rStyle w:val="Strong"/>
          <w:rtl/>
        </w:rPr>
        <w:t>نصب بنر راهنماي طبقات</w:t>
      </w:r>
    </w:p>
    <w:p w:rsidR="00D05961" w:rsidRDefault="00D05961" w:rsidP="00D05961">
      <w:pPr>
        <w:pStyle w:val="NormalWeb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3435350" cy="4522470"/>
            <wp:effectExtent l="19050" t="0" r="0" b="0"/>
            <wp:docPr id="3" name="Picture 3" descr="http://golestanrud.ir/uploads/posts/2014-11/thumbs/1416697132_baner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lestanrud.ir/uploads/posts/2014-11/thumbs/1416697132_baner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452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61" w:rsidRDefault="00D05961" w:rsidP="00D05961">
      <w:pPr>
        <w:pStyle w:val="NormalWeb"/>
        <w:jc w:val="center"/>
      </w:pPr>
      <w:r>
        <w:rPr>
          <w:rStyle w:val="Strong"/>
          <w:rtl/>
        </w:rPr>
        <w:t>نصب بنر منشور اخلاقي</w:t>
      </w:r>
    </w:p>
    <w:p w:rsidR="00D05961" w:rsidRDefault="00D05961" w:rsidP="00D05961">
      <w:pPr>
        <w:pStyle w:val="NormalWeb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3427095" cy="4522470"/>
            <wp:effectExtent l="19050" t="0" r="1905" b="0"/>
            <wp:docPr id="4" name="Picture 4" descr="http://golestanrud.ir/uploads/posts/2014-11/thumbs/1416697154_baner-manshor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lestanrud.ir/uploads/posts/2014-11/thumbs/1416697154_baner-manshor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452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61" w:rsidRDefault="00D05961" w:rsidP="00D05961">
      <w:pPr>
        <w:pStyle w:val="NormalWeb"/>
        <w:jc w:val="center"/>
      </w:pPr>
      <w:r>
        <w:rPr>
          <w:rStyle w:val="Strong"/>
          <w:rtl/>
        </w:rPr>
        <w:t>نصب بنر منكرات و معروفات اداري</w:t>
      </w:r>
    </w:p>
    <w:p w:rsidR="00D05961" w:rsidRDefault="00D05961" w:rsidP="00D05961">
      <w:pPr>
        <w:pStyle w:val="NormalWeb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2899410" cy="4522470"/>
            <wp:effectExtent l="19050" t="0" r="0" b="0"/>
            <wp:docPr id="5" name="Picture 5" descr="http://golestanrud.ir/uploads/posts/2014-11/thumbs/1416697206_baner-monkara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lestanrud.ir/uploads/posts/2014-11/thumbs/1416697206_baner-monkarat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452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61" w:rsidRDefault="00D05961" w:rsidP="00D05961">
      <w:pPr>
        <w:pStyle w:val="NormalWeb"/>
        <w:jc w:val="center"/>
      </w:pPr>
      <w:r>
        <w:rPr>
          <w:rStyle w:val="Strong"/>
          <w:rtl/>
        </w:rPr>
        <w:t>اطلاع رساني جهت ملاقات عمومي با مديركل</w:t>
      </w:r>
    </w:p>
    <w:p w:rsidR="00D05961" w:rsidRDefault="00D05961" w:rsidP="00D05961">
      <w:pPr>
        <w:pStyle w:val="NormalWeb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4522470" cy="3468370"/>
            <wp:effectExtent l="19050" t="0" r="0" b="0"/>
            <wp:docPr id="6" name="Picture 6" descr="http://golestanrud.ir/uploads/posts/2014-11/thumbs/1416697281_-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olestanrud.ir/uploads/posts/2014-11/thumbs/1416697281_-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346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61" w:rsidRDefault="00D05961" w:rsidP="00D05961">
      <w:pPr>
        <w:pStyle w:val="NormalWeb"/>
        <w:jc w:val="center"/>
      </w:pPr>
      <w:r>
        <w:rPr>
          <w:rStyle w:val="Strong"/>
          <w:rtl/>
        </w:rPr>
        <w:t>تهيه و نصب شرح وظايف كارمندان در سردرب اتاق آنها</w:t>
      </w:r>
    </w:p>
    <w:p w:rsidR="00D05961" w:rsidRDefault="00D05961" w:rsidP="00D05961">
      <w:pPr>
        <w:pStyle w:val="NormalWeb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4522470" cy="4391025"/>
            <wp:effectExtent l="19050" t="0" r="0" b="0"/>
            <wp:docPr id="7" name="Picture 7" descr="http://golestanrud.ir/uploads/posts/2014-11/thumbs/1416697252_-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lestanrud.ir/uploads/posts/2014-11/thumbs/1416697252_-1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61" w:rsidRDefault="00D05961" w:rsidP="00D05961">
      <w:pPr>
        <w:pStyle w:val="NormalWeb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4209415" cy="4522470"/>
            <wp:effectExtent l="19050" t="0" r="635" b="0"/>
            <wp:docPr id="8" name="Picture 8" descr="http://golestanrud.ir/uploads/posts/2014-11/thumbs/1416697358_-2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olestanrud.ir/uploads/posts/2014-11/thumbs/1416697358_-2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452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61" w:rsidRDefault="00D05961" w:rsidP="00D05961">
      <w:pPr>
        <w:pStyle w:val="NormalWeb"/>
        <w:jc w:val="center"/>
      </w:pPr>
      <w:r>
        <w:rPr>
          <w:rStyle w:val="Strong"/>
          <w:sz w:val="16"/>
          <w:szCs w:val="16"/>
          <w:rtl/>
        </w:rPr>
        <w:t>تهيه و نصب اتيكت روي ميز كاركنان شامل نام و نام خانوادگي و سمت بر روي ميز كار آنها</w:t>
      </w:r>
    </w:p>
    <w:p w:rsidR="00D05961" w:rsidRDefault="00D05961" w:rsidP="00D05961">
      <w:pPr>
        <w:pStyle w:val="NormalWeb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4522470" cy="3435350"/>
            <wp:effectExtent l="19050" t="0" r="0" b="0"/>
            <wp:docPr id="9" name="Picture 9" descr="http://golestanrud.ir/uploads/posts/2014-11/thumbs/1416697382_-1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olestanrud.ir/uploads/posts/2014-11/thumbs/1416697382_-1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343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61" w:rsidRDefault="00D05961" w:rsidP="00D05961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4522470" cy="3435350"/>
            <wp:effectExtent l="19050" t="0" r="0" b="0"/>
            <wp:docPr id="10" name="Picture 10" descr="http://golestanrud.ir/uploads/posts/2014-11/thumbs/1416697370_-2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lestanrud.ir/uploads/posts/2014-11/thumbs/1416697370_-2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343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61" w:rsidRDefault="00D05961" w:rsidP="00D05961">
      <w:pPr>
        <w:pStyle w:val="NormalWeb"/>
        <w:jc w:val="center"/>
      </w:pPr>
      <w:r>
        <w:rPr>
          <w:rStyle w:val="Strong"/>
          <w:rtl/>
        </w:rPr>
        <w:t>تعيين مسئول ميز خدمت جهت تسريع در امور مربوط به ارباب رجوع</w:t>
      </w:r>
    </w:p>
    <w:p w:rsidR="00D05961" w:rsidRDefault="00D05961" w:rsidP="00D05961">
      <w:pPr>
        <w:pStyle w:val="NormalWeb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4522470" cy="3962400"/>
            <wp:effectExtent l="19050" t="0" r="0" b="0"/>
            <wp:docPr id="11" name="Picture 11" descr="http://golestanrud.ir/uploads/posts/2014-11/thumbs/1416697403_-1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olestanrud.ir/uploads/posts/2014-11/thumbs/1416697403_-1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61" w:rsidRDefault="00D05961" w:rsidP="00D05961">
      <w:pPr>
        <w:pStyle w:val="NormalWeb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4522470" cy="4358005"/>
            <wp:effectExtent l="19050" t="0" r="0" b="0"/>
            <wp:docPr id="12" name="Picture 12" descr="http://golestanrud.ir/uploads/posts/2014-11/thumbs/1416697475_-2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olestanrud.ir/uploads/posts/2014-11/thumbs/1416697475_-2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435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61" w:rsidRDefault="00D05961" w:rsidP="00D05961">
      <w:pPr>
        <w:pStyle w:val="NormalWeb"/>
        <w:jc w:val="center"/>
      </w:pPr>
      <w:r>
        <w:rPr>
          <w:rStyle w:val="Strong"/>
          <w:rtl/>
        </w:rPr>
        <w:t>تعيين مكان مناسب جهت انتظار ارباب رجوع</w:t>
      </w:r>
    </w:p>
    <w:p w:rsidR="00D05961" w:rsidRDefault="00D05961" w:rsidP="00D05961">
      <w:pPr>
        <w:pStyle w:val="NormalWeb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4522470" cy="3460115"/>
            <wp:effectExtent l="19050" t="0" r="0" b="0"/>
            <wp:docPr id="13" name="Picture 13" descr="http://golestanrud.ir/uploads/posts/2014-11/thumbs/1416697458_-1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lestanrud.ir/uploads/posts/2014-11/thumbs/1416697458_-1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346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61" w:rsidRDefault="00D05961" w:rsidP="00D05961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4522470" cy="4275455"/>
            <wp:effectExtent l="19050" t="0" r="0" b="0"/>
            <wp:docPr id="14" name="Picture 14" descr="http://golestanrud.ir/uploads/posts/2014-11/thumbs/1416697470_-2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olestanrud.ir/uploads/posts/2014-11/thumbs/1416697470_-2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427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61" w:rsidRDefault="00D05961" w:rsidP="00D05961">
      <w:pPr>
        <w:bidi/>
      </w:pPr>
      <w:r w:rsidRPr="00D05961">
        <w:lastRenderedPageBreak/>
        <w:t>http://golestanrud.ir/tarhetakrim.html</w:t>
      </w:r>
    </w:p>
    <w:sectPr w:rsidR="00D05961" w:rsidSect="00F31F27"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CCE" w:rsidRDefault="00066CCE" w:rsidP="00D05961">
      <w:pPr>
        <w:spacing w:after="0" w:line="240" w:lineRule="auto"/>
      </w:pPr>
      <w:r>
        <w:separator/>
      </w:r>
    </w:p>
  </w:endnote>
  <w:endnote w:type="continuationSeparator" w:id="0">
    <w:p w:rsidR="00066CCE" w:rsidRDefault="00066CCE" w:rsidP="00D0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0209"/>
      <w:docPartObj>
        <w:docPartGallery w:val="Page Numbers (Bottom of Page)"/>
        <w:docPartUnique/>
      </w:docPartObj>
    </w:sdtPr>
    <w:sdtContent>
      <w:p w:rsidR="00D05961" w:rsidRDefault="00D05961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05961" w:rsidRDefault="00D059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CCE" w:rsidRDefault="00066CCE" w:rsidP="00D05961">
      <w:pPr>
        <w:spacing w:after="0" w:line="240" w:lineRule="auto"/>
      </w:pPr>
      <w:r>
        <w:separator/>
      </w:r>
    </w:p>
  </w:footnote>
  <w:footnote w:type="continuationSeparator" w:id="0">
    <w:p w:rsidR="00066CCE" w:rsidRDefault="00066CCE" w:rsidP="00D05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961"/>
    <w:rsid w:val="00066CCE"/>
    <w:rsid w:val="00D05961"/>
    <w:rsid w:val="00F3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59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961"/>
  </w:style>
  <w:style w:type="paragraph" w:styleId="Footer">
    <w:name w:val="footer"/>
    <w:basedOn w:val="Normal"/>
    <w:link w:val="FooterChar"/>
    <w:uiPriority w:val="99"/>
    <w:unhideWhenUsed/>
    <w:rsid w:val="00D0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estanrud.ir/uploads/posts/2014-11/1416696856_-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golestanrud.ir/uploads/posts/2014-11/1416697252_-1.jpg" TargetMode="External"/><Relationship Id="rId26" Type="http://schemas.openxmlformats.org/officeDocument/2006/relationships/hyperlink" Target="http://golestanrud.ir/uploads/posts/2014-11/1416697403_-1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golestanrud.ir/uploads/posts/2014-11/1416697154_baner-manshor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hyperlink" Target="http://golestanrud.ir/uploads/posts/2014-11/1416697281_-.jpg" TargetMode="External"/><Relationship Id="rId20" Type="http://schemas.openxmlformats.org/officeDocument/2006/relationships/hyperlink" Target="http://golestanrud.ir/uploads/posts/2014-11/1416697358_-2.jpg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://golestanrud.ir/uploads/posts/2014-11/1416696740_-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golestanrud.ir/uploads/posts/2014-11/1416697370_-2.jpg" TargetMode="External"/><Relationship Id="rId32" Type="http://schemas.openxmlformats.org/officeDocument/2006/relationships/hyperlink" Target="http://golestanrud.ir/uploads/posts/2014-11/1416697470_-2.jp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golestanrud.ir/uploads/posts/2014-11/1416697475_-2.jp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golestanrud.ir/uploads/posts/2014-11/1416697132_baner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golestanrud.ir/uploads/posts/2014-11/1416697206_baner-monkarat.jpg" TargetMode="External"/><Relationship Id="rId22" Type="http://schemas.openxmlformats.org/officeDocument/2006/relationships/hyperlink" Target="http://golestanrud.ir/uploads/posts/2014-11/1416697382_-1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golestanrud.ir/uploads/posts/2014-11/1416697458_-1.jp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2016-04-28T08:05:00Z</dcterms:created>
  <dcterms:modified xsi:type="dcterms:W3CDTF">2016-04-28T08:06:00Z</dcterms:modified>
</cp:coreProperties>
</file>